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83" w:rsidRPr="00D81483" w:rsidRDefault="00AE7961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>
        <w:rPr>
          <w:rFonts w:ascii="Arial" w:eastAsiaTheme="minorHAnsi" w:hAnsi="Arial" w:cs="Arial"/>
          <w:b/>
          <w:sz w:val="32"/>
          <w:szCs w:val="22"/>
          <w:lang w:eastAsia="ru-RU"/>
        </w:rPr>
        <w:t>2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3</w:t>
      </w:r>
      <w:r>
        <w:rPr>
          <w:rFonts w:ascii="Arial" w:eastAsiaTheme="minorHAnsi" w:hAnsi="Arial" w:cs="Arial"/>
          <w:b/>
          <w:sz w:val="32"/>
          <w:szCs w:val="22"/>
          <w:lang w:eastAsia="ru-RU"/>
        </w:rPr>
        <w:t>.0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4</w:t>
      </w:r>
      <w:bookmarkStart w:id="0" w:name="_GoBack"/>
      <w:bookmarkEnd w:id="0"/>
      <w:r>
        <w:rPr>
          <w:rFonts w:ascii="Arial" w:eastAsiaTheme="minorHAnsi" w:hAnsi="Arial" w:cs="Arial"/>
          <w:b/>
          <w:sz w:val="32"/>
          <w:szCs w:val="22"/>
          <w:lang w:eastAsia="ru-RU"/>
        </w:rPr>
        <w:t>.2019г. №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300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РОССИЙСКАЯ ФЕДЕРАЦИЯ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ИРКУТСКАЯ ОБЛАСТЬ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БОХАНСКИЙ РАЙОН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МУНИЦИПАЛЬНОЕ ОБРАЗОВАНИЕ «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УКЫР</w:t>
      </w: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»</w:t>
      </w:r>
    </w:p>
    <w:p w:rsid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30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30"/>
          <w:lang w:eastAsia="ru-RU"/>
        </w:rPr>
        <w:t>ДУМА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30"/>
          <w:lang w:eastAsia="ru-RU"/>
        </w:rPr>
      </w:pPr>
      <w:r>
        <w:rPr>
          <w:rFonts w:ascii="Arial" w:eastAsiaTheme="minorHAnsi" w:hAnsi="Arial" w:cs="Arial"/>
          <w:b/>
          <w:sz w:val="32"/>
          <w:szCs w:val="30"/>
          <w:lang w:eastAsia="ru-RU"/>
        </w:rPr>
        <w:t>РЕШЕНИЕ</w:t>
      </w:r>
    </w:p>
    <w:p w:rsidR="00D81483" w:rsidRPr="00D81483" w:rsidRDefault="00D81483" w:rsidP="005B3F4B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D81483" w:rsidRPr="00D81483" w:rsidRDefault="00D81483" w:rsidP="005B3F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22"/>
        </w:rPr>
      </w:pP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«ОБ УТВЕРЖДЕНИИ МУНИЦИПАЛЬНОЙ ПРОГРАММЫ «ПОВЫШЕНИЕ БЕЗОПАСНОСТИ ДОРОЖНОГО ДВИЖЕНИЯ В МУНИЦИПАЛЬНОМ ОБРАЗОВАНИИ «</w:t>
      </w:r>
      <w:r w:rsidR="00206178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УКЫР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»</w:t>
      </w:r>
      <w:r w:rsidR="00AE7961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 xml:space="preserve"> 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НА 201</w:t>
      </w:r>
      <w:r w:rsidR="00D636F0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9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-20</w:t>
      </w:r>
      <w:r w:rsidR="00D636F0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2</w:t>
      </w:r>
      <w:r w:rsidR="005E6BC7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3</w:t>
      </w:r>
      <w:r w:rsidR="00AE7961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ГГ.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»</w:t>
      </w:r>
    </w:p>
    <w:p w:rsidR="00D81483" w:rsidRDefault="00D81483" w:rsidP="005B3F4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E7961" w:rsidRDefault="00AE7961" w:rsidP="005B3F4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81483" w:rsidRPr="008A37DE" w:rsidRDefault="00D81483" w:rsidP="00944976">
      <w:pPr>
        <w:pStyle w:val="a3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81483">
        <w:rPr>
          <w:rFonts w:ascii="Arial" w:hAnsi="Arial" w:cs="Arial"/>
          <w:sz w:val="24"/>
          <w:szCs w:val="28"/>
        </w:rPr>
        <w:t>В соответствии с Феде</w:t>
      </w:r>
      <w:r w:rsidR="00AE7961">
        <w:rPr>
          <w:rFonts w:ascii="Arial" w:hAnsi="Arial" w:cs="Arial"/>
          <w:sz w:val="24"/>
          <w:szCs w:val="28"/>
        </w:rPr>
        <w:t>ральным законом от 06.10.2003 №</w:t>
      </w:r>
      <w:r w:rsidRPr="00D81483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</w:t>
      </w:r>
      <w:r w:rsidR="00AE7961">
        <w:rPr>
          <w:rFonts w:ascii="Arial" w:hAnsi="Arial" w:cs="Arial"/>
          <w:sz w:val="24"/>
          <w:szCs w:val="28"/>
        </w:rPr>
        <w:t>ральным Законом от 10.12.1995 №</w:t>
      </w:r>
      <w:r w:rsidRPr="00D81483">
        <w:rPr>
          <w:rFonts w:ascii="Arial" w:hAnsi="Arial" w:cs="Arial"/>
          <w:sz w:val="24"/>
          <w:szCs w:val="28"/>
        </w:rPr>
        <w:t>196-ФЗ «О безопасности дорожного движения», Федеральным Законом от 8 ноября 200</w:t>
      </w:r>
      <w:r w:rsidR="00AE7961">
        <w:rPr>
          <w:rFonts w:ascii="Arial" w:hAnsi="Arial" w:cs="Arial"/>
          <w:sz w:val="24"/>
          <w:szCs w:val="28"/>
        </w:rPr>
        <w:t>7 года №</w:t>
      </w:r>
      <w:r w:rsidRPr="00D81483">
        <w:rPr>
          <w:rFonts w:ascii="Arial" w:hAnsi="Arial" w:cs="Arial"/>
          <w:sz w:val="24"/>
          <w:szCs w:val="28"/>
        </w:rPr>
        <w:t xml:space="preserve">257-ФЗ «Об автомобильных дорогах и о дорожной деятельности в Российской Федерации и о </w:t>
      </w:r>
      <w:r w:rsidRPr="008A37DE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Федерации», на основании Устава муниципального образования «</w:t>
      </w:r>
      <w:proofErr w:type="spellStart"/>
      <w:r w:rsidR="00206178">
        <w:rPr>
          <w:rFonts w:ascii="Arial" w:hAnsi="Arial" w:cs="Arial"/>
          <w:sz w:val="24"/>
          <w:szCs w:val="24"/>
        </w:rPr>
        <w:t>Укыр</w:t>
      </w:r>
      <w:proofErr w:type="spellEnd"/>
      <w:proofErr w:type="gramEnd"/>
      <w:r w:rsidRPr="008A37DE"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 w:rsidR="00206178">
        <w:rPr>
          <w:rFonts w:ascii="Arial" w:hAnsi="Arial" w:cs="Arial"/>
          <w:sz w:val="24"/>
          <w:szCs w:val="24"/>
        </w:rPr>
        <w:t>Укыр</w:t>
      </w:r>
      <w:proofErr w:type="spellEnd"/>
      <w:r w:rsidRPr="008A37DE">
        <w:rPr>
          <w:rFonts w:ascii="Arial" w:hAnsi="Arial" w:cs="Arial"/>
          <w:sz w:val="24"/>
          <w:szCs w:val="24"/>
        </w:rPr>
        <w:t>»,</w:t>
      </w:r>
    </w:p>
    <w:p w:rsidR="00D81483" w:rsidRPr="008A37DE" w:rsidRDefault="00D81483" w:rsidP="00944976">
      <w:pPr>
        <w:pStyle w:val="a3"/>
        <w:spacing w:before="0"/>
        <w:jc w:val="center"/>
        <w:rPr>
          <w:rFonts w:ascii="Arial" w:hAnsi="Arial" w:cs="Arial"/>
          <w:sz w:val="24"/>
          <w:szCs w:val="24"/>
        </w:rPr>
      </w:pPr>
    </w:p>
    <w:p w:rsidR="00D81483" w:rsidRPr="008A37DE" w:rsidRDefault="00D81483" w:rsidP="00944976">
      <w:pPr>
        <w:pStyle w:val="a3"/>
        <w:spacing w:before="0"/>
        <w:jc w:val="center"/>
        <w:rPr>
          <w:rFonts w:ascii="Arial" w:hAnsi="Arial" w:cs="Arial"/>
          <w:b/>
          <w:sz w:val="30"/>
          <w:szCs w:val="30"/>
        </w:rPr>
      </w:pPr>
      <w:r w:rsidRPr="008A37DE">
        <w:rPr>
          <w:rFonts w:ascii="Arial" w:hAnsi="Arial" w:cs="Arial"/>
          <w:b/>
          <w:sz w:val="30"/>
          <w:szCs w:val="30"/>
        </w:rPr>
        <w:t>РЕШИЛА:</w:t>
      </w:r>
    </w:p>
    <w:p w:rsidR="00D81483" w:rsidRPr="008A37DE" w:rsidRDefault="00D81483" w:rsidP="008A37D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37DE">
        <w:rPr>
          <w:bCs/>
          <w:sz w:val="24"/>
          <w:szCs w:val="24"/>
        </w:rPr>
        <w:t xml:space="preserve">1. </w:t>
      </w:r>
      <w:r w:rsidRPr="008A37DE">
        <w:rPr>
          <w:sz w:val="24"/>
          <w:szCs w:val="24"/>
        </w:rPr>
        <w:t>Утвердить муниципальную программу «Повышение безопасности дорожного движения в муниципальном образовании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Pr="008A37DE">
        <w:rPr>
          <w:sz w:val="24"/>
          <w:szCs w:val="24"/>
        </w:rPr>
        <w:t>» на 2019-202</w:t>
      </w:r>
      <w:r w:rsidR="005E6BC7" w:rsidRPr="008A37DE">
        <w:rPr>
          <w:sz w:val="24"/>
          <w:szCs w:val="24"/>
        </w:rPr>
        <w:t>3</w:t>
      </w:r>
      <w:r w:rsidRPr="008A37DE">
        <w:rPr>
          <w:sz w:val="24"/>
          <w:szCs w:val="24"/>
        </w:rPr>
        <w:t>гг.»»</w:t>
      </w:r>
    </w:p>
    <w:p w:rsidR="00D81483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37DE">
        <w:rPr>
          <w:sz w:val="24"/>
          <w:szCs w:val="24"/>
        </w:rPr>
        <w:t xml:space="preserve">2. Установить, что реализация мероприятий Программы и их финансирование осуществляется </w:t>
      </w:r>
      <w:r w:rsidR="008A37DE" w:rsidRPr="008A37DE">
        <w:rPr>
          <w:sz w:val="24"/>
          <w:szCs w:val="24"/>
        </w:rPr>
        <w:t>за счет средств бюджета муниципального образования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="008A37DE" w:rsidRPr="008A37DE">
        <w:rPr>
          <w:sz w:val="24"/>
          <w:szCs w:val="24"/>
        </w:rPr>
        <w:t>».</w:t>
      </w:r>
    </w:p>
    <w:p w:rsidR="000F2DE4" w:rsidRPr="008A37DE" w:rsidRDefault="000F2DE4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прилагаемый к данному Решению «Проект организации дорожного движения на территории МО «</w:t>
      </w:r>
      <w:proofErr w:type="spellStart"/>
      <w:r w:rsidR="00206178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».</w:t>
      </w:r>
    </w:p>
    <w:p w:rsidR="00D81483" w:rsidRPr="008A37DE" w:rsidRDefault="000F2DE4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1483" w:rsidRPr="008A37DE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</w:t>
      </w:r>
      <w:r w:rsidR="00D81483" w:rsidRPr="008A37DE">
        <w:rPr>
          <w:sz w:val="24"/>
          <w:szCs w:val="24"/>
        </w:rPr>
        <w:t xml:space="preserve">е </w:t>
      </w:r>
      <w:r>
        <w:rPr>
          <w:sz w:val="24"/>
          <w:szCs w:val="24"/>
        </w:rPr>
        <w:t>Р</w:t>
      </w:r>
      <w:r w:rsidR="00D81483" w:rsidRPr="008A37DE">
        <w:rPr>
          <w:sz w:val="24"/>
          <w:szCs w:val="24"/>
        </w:rPr>
        <w:t xml:space="preserve">ешение в </w:t>
      </w:r>
      <w:r w:rsidR="00D636F0" w:rsidRPr="008A37DE">
        <w:rPr>
          <w:sz w:val="24"/>
          <w:szCs w:val="24"/>
        </w:rPr>
        <w:t>журнале «Вестник» и на сайте Администрации МО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="00D636F0" w:rsidRPr="008A37DE">
        <w:rPr>
          <w:sz w:val="24"/>
          <w:szCs w:val="24"/>
        </w:rPr>
        <w:t>» в сети «Интернет».</w:t>
      </w:r>
      <w:r w:rsidR="00D81483" w:rsidRPr="008A37DE">
        <w:rPr>
          <w:sz w:val="24"/>
          <w:szCs w:val="24"/>
        </w:rPr>
        <w:t xml:space="preserve"> </w:t>
      </w: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7961" w:rsidRDefault="00D636F0" w:rsidP="005B3F4B">
      <w:pPr>
        <w:ind w:firstLine="709"/>
        <w:rPr>
          <w:rFonts w:ascii="Arial" w:hAnsi="Arial" w:cs="Arial"/>
          <w:bCs/>
          <w:color w:val="000000"/>
        </w:rPr>
      </w:pPr>
      <w:r w:rsidRPr="008A37DE">
        <w:rPr>
          <w:rFonts w:ascii="Arial" w:hAnsi="Arial" w:cs="Arial"/>
          <w:bCs/>
          <w:color w:val="000000"/>
        </w:rPr>
        <w:t xml:space="preserve">Глава муниципального </w:t>
      </w:r>
      <w:r w:rsidR="00D81483" w:rsidRPr="008A37DE">
        <w:rPr>
          <w:rFonts w:ascii="Arial" w:hAnsi="Arial" w:cs="Arial"/>
          <w:bCs/>
          <w:color w:val="000000"/>
        </w:rPr>
        <w:t>о</w:t>
      </w:r>
      <w:r w:rsidRPr="008A37DE">
        <w:rPr>
          <w:rFonts w:ascii="Arial" w:hAnsi="Arial" w:cs="Arial"/>
          <w:bCs/>
          <w:color w:val="000000"/>
        </w:rPr>
        <w:t>бразования «</w:t>
      </w:r>
      <w:proofErr w:type="spellStart"/>
      <w:r w:rsidR="00206178">
        <w:rPr>
          <w:rFonts w:ascii="Arial" w:hAnsi="Arial" w:cs="Arial"/>
          <w:bCs/>
          <w:color w:val="000000"/>
        </w:rPr>
        <w:t>Укыр</w:t>
      </w:r>
      <w:proofErr w:type="spellEnd"/>
      <w:r w:rsidRPr="008A37DE">
        <w:rPr>
          <w:rFonts w:ascii="Arial" w:hAnsi="Arial" w:cs="Arial"/>
          <w:bCs/>
          <w:color w:val="000000"/>
        </w:rPr>
        <w:t>»</w:t>
      </w:r>
    </w:p>
    <w:p w:rsidR="00D81483" w:rsidRPr="008A37DE" w:rsidRDefault="00206178" w:rsidP="005B3F4B">
      <w:pPr>
        <w:ind w:firstLine="709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В.А.Багайников</w:t>
      </w:r>
      <w:proofErr w:type="spellEnd"/>
    </w:p>
    <w:p w:rsidR="00D81483" w:rsidRDefault="00D81483" w:rsidP="005B3F4B">
      <w:pPr>
        <w:ind w:firstLine="709"/>
        <w:jc w:val="both"/>
        <w:rPr>
          <w:rFonts w:ascii="Arial" w:hAnsi="Arial" w:cs="Arial"/>
        </w:rPr>
      </w:pP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t>Приложение</w:t>
      </w: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t>к решению Думы</w:t>
      </w: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t>от 2</w:t>
      </w:r>
      <w:r w:rsidR="00206178">
        <w:rPr>
          <w:rFonts w:ascii="Courier New" w:hAnsi="Courier New" w:cs="Courier New"/>
          <w:sz w:val="22"/>
        </w:rPr>
        <w:t>3</w:t>
      </w:r>
      <w:r w:rsidRPr="00AE7961">
        <w:rPr>
          <w:rFonts w:ascii="Courier New" w:hAnsi="Courier New" w:cs="Courier New"/>
          <w:sz w:val="22"/>
        </w:rPr>
        <w:t>.0</w:t>
      </w:r>
      <w:r w:rsidR="00206178">
        <w:rPr>
          <w:rFonts w:ascii="Courier New" w:hAnsi="Courier New" w:cs="Courier New"/>
          <w:sz w:val="22"/>
        </w:rPr>
        <w:t>4</w:t>
      </w:r>
      <w:r w:rsidRPr="00AE7961">
        <w:rPr>
          <w:rFonts w:ascii="Courier New" w:hAnsi="Courier New" w:cs="Courier New"/>
          <w:sz w:val="22"/>
        </w:rPr>
        <w:t>.2019г. №</w:t>
      </w:r>
      <w:r w:rsidR="00206178">
        <w:rPr>
          <w:rFonts w:ascii="Courier New" w:hAnsi="Courier New" w:cs="Courier New"/>
          <w:sz w:val="22"/>
        </w:rPr>
        <w:t>300</w:t>
      </w:r>
    </w:p>
    <w:p w:rsidR="00AE7961" w:rsidRPr="008A37DE" w:rsidRDefault="00AE7961" w:rsidP="00AE7961">
      <w:pPr>
        <w:jc w:val="right"/>
        <w:rPr>
          <w:rFonts w:ascii="Arial" w:hAnsi="Arial" w:cs="Arial"/>
        </w:rPr>
      </w:pPr>
    </w:p>
    <w:p w:rsidR="000D2D81" w:rsidRPr="00C71705" w:rsidRDefault="00AE7961" w:rsidP="00944976">
      <w:pPr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ПАСПОРТ МУНИЦИПАЛЬНОЙ ПРОГРАММЫ «ПОВЫШЕНИЕ БЕЗОПАСНОСТИ ДОРОЖНОГО ДВИЖЕНИЯ В МО «</w:t>
      </w:r>
      <w:r w:rsidR="00206178">
        <w:rPr>
          <w:rFonts w:ascii="Arial" w:eastAsia="Calibri" w:hAnsi="Arial" w:cs="Arial"/>
          <w:b/>
          <w:sz w:val="30"/>
          <w:szCs w:val="30"/>
          <w:lang w:eastAsia="ru-RU"/>
        </w:rPr>
        <w:t>УКЫР</w:t>
      </w: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» НА 2019-2023ГГ.»</w:t>
      </w:r>
    </w:p>
    <w:p w:rsidR="00944976" w:rsidRPr="00AE7961" w:rsidRDefault="00944976" w:rsidP="00944976">
      <w:pPr>
        <w:jc w:val="center"/>
        <w:rPr>
          <w:rFonts w:ascii="Arial" w:eastAsia="Calibri" w:hAnsi="Arial" w:cs="Arial"/>
          <w:szCs w:val="28"/>
          <w:lang w:eastAsia="ru-RU"/>
        </w:rPr>
      </w:pPr>
    </w:p>
    <w:tbl>
      <w:tblPr>
        <w:tblW w:w="1000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6945"/>
      </w:tblGrid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</w:t>
            </w:r>
            <w:r w:rsidR="00AE796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Муниципальная программа «Повышение безопасности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дорожного движения в муниципальном образовании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>» на 2013-2020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гг.» (далее – Программа)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Дата утверждения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944976" w:rsidP="00206178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Решение Думы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№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300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от 2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.0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.201</w:t>
            </w:r>
            <w:r w:rsidR="008A37DE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9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411D04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Разработчик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Решение проблемы повышения безопасности дорожного движения.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Обеспечение бесперебойной работы технических средств, организации дорожного движения с целью снижения аварийности дорожно-транспортного травматизма и повышения комфортности движения на дорогах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»;</w:t>
            </w:r>
          </w:p>
          <w:p w:rsidR="000D2D81" w:rsidRPr="00AE7961" w:rsidRDefault="000D2D81" w:rsidP="005B3F4B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Снижение детского и подросткового травматизма в ходе осуществления профилактических мероприятий по предупреждению ДТП.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AE796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Сроки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Срок реализации Программы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19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- 202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годы.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Основные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исполнители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C71705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- О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рганизации и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предприятия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осуществляющие с</w:t>
            </w:r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вою деятельность на территории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муниципального образовани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я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«Шаралдай»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B84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Объёмы и источники</w:t>
            </w:r>
          </w:p>
          <w:p w:rsidR="000D2D81" w:rsidRPr="00AE7961" w:rsidRDefault="00867B84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Ф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инансирования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201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9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тыс. рублей бюджет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411D04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2020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</w:t>
            </w:r>
            <w:r w:rsidR="00E6436A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с. рублей бюджет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2021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2022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C71705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Ожидаемые результаты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от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uppressAutoHyphens/>
              <w:snapToGrid w:val="0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ar-SA"/>
              </w:rPr>
              <w:t>Снижение уровня аварийности и дорожного травматизма на территории муниципального образовании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ar-SA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ar-SA"/>
              </w:rPr>
              <w:t>».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Контроль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над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реализацией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муниципальн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го образовани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я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</w:tbl>
    <w:p w:rsidR="000D2D81" w:rsidRDefault="000D2D81" w:rsidP="005B3F4B">
      <w:pPr>
        <w:jc w:val="both"/>
        <w:rPr>
          <w:rFonts w:ascii="Arial" w:eastAsia="Calibri" w:hAnsi="Arial" w:cs="Arial"/>
          <w:lang w:eastAsia="ru-RU"/>
        </w:rPr>
      </w:pPr>
    </w:p>
    <w:p w:rsidR="000D2D81" w:rsidRPr="000D2D81" w:rsidRDefault="00C71705" w:rsidP="005B3F4B">
      <w:pPr>
        <w:contextualSpacing/>
        <w:jc w:val="center"/>
        <w:rPr>
          <w:rFonts w:ascii="Arial" w:eastAsia="Calibri" w:hAnsi="Arial" w:cs="Arial"/>
          <w:b/>
          <w:lang w:eastAsia="ru-RU"/>
        </w:rPr>
      </w:pPr>
      <w:r>
        <w:rPr>
          <w:rFonts w:ascii="Arial" w:eastAsia="Calibri" w:hAnsi="Arial" w:cs="Arial"/>
          <w:b/>
          <w:lang w:eastAsia="ru-RU"/>
        </w:rPr>
        <w:t xml:space="preserve">1. </w:t>
      </w:r>
      <w:r w:rsidRPr="000D2D81">
        <w:rPr>
          <w:rFonts w:ascii="Arial" w:eastAsia="Calibri" w:hAnsi="Arial" w:cs="Arial"/>
          <w:b/>
          <w:lang w:eastAsia="ru-RU"/>
        </w:rPr>
        <w:t>ОСНОВНЫЕ МЕРОПРИЯТИЯ И РЕСУРСНОЕ ОБЕСПЕЧЕНИЕ ПРОГРАММЫ</w:t>
      </w:r>
    </w:p>
    <w:p w:rsidR="000D2D81" w:rsidRPr="000D2D81" w:rsidRDefault="000D2D81" w:rsidP="005B3F4B">
      <w:pPr>
        <w:jc w:val="both"/>
        <w:rPr>
          <w:rFonts w:ascii="Arial" w:eastAsia="Calibri" w:hAnsi="Arial" w:cs="Arial"/>
          <w:lang w:eastAsia="ru-RU"/>
        </w:rPr>
      </w:pPr>
    </w:p>
    <w:p w:rsidR="00F641CD" w:rsidRPr="00F641CD" w:rsidRDefault="00944976" w:rsidP="005B3F4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 w:rsidR="00F641CD" w:rsidRPr="00F641CD">
        <w:rPr>
          <w:rFonts w:ascii="Arial" w:hAnsi="Arial" w:cs="Arial"/>
        </w:rPr>
        <w:t xml:space="preserve"> мероприятий Программы, призванных </w:t>
      </w:r>
      <w:proofErr w:type="gramStart"/>
      <w:r w:rsidR="00F641CD" w:rsidRPr="00F641CD">
        <w:rPr>
          <w:rFonts w:ascii="Arial" w:hAnsi="Arial" w:cs="Arial"/>
        </w:rPr>
        <w:t>обеспечить решение поставленных выше задач представлен</w:t>
      </w:r>
      <w:proofErr w:type="gramEnd"/>
      <w:r w:rsidR="00C71705">
        <w:rPr>
          <w:rFonts w:ascii="Arial" w:hAnsi="Arial" w:cs="Arial"/>
        </w:rPr>
        <w:t xml:space="preserve"> в Приложении </w:t>
      </w:r>
      <w:r w:rsidR="00F641CD" w:rsidRPr="00F641CD">
        <w:rPr>
          <w:rFonts w:ascii="Arial" w:hAnsi="Arial" w:cs="Arial"/>
        </w:rPr>
        <w:t>1. Мероприятия требуют финансирования по следующим направлениям.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1. 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Деятельность в указанном направлении предусматривает совершенствование и развитие системы подготовки участников дорожного движения, создание системы пропагандистского воздействия на население, с целью формирования у участников движения стереотипов законопослушного поведения, а также повышение профилактики детского дорожно-транспортного травматизма.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2. Материально – технические мероприятия, направленные на совершенствование организации дорожного движения.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Деятельность в указанном направлении предусматривает приобретение дорожных знаков, увеличение освещеннос</w:t>
      </w:r>
      <w:r>
        <w:rPr>
          <w:rFonts w:ascii="Arial" w:hAnsi="Arial" w:cs="Arial"/>
        </w:rPr>
        <w:t>ти проезжей части дорожной сети и улиц</w:t>
      </w:r>
      <w:r w:rsidRPr="00F641CD">
        <w:rPr>
          <w:rFonts w:ascii="Arial" w:hAnsi="Arial" w:cs="Arial"/>
        </w:rPr>
        <w:t>.</w:t>
      </w:r>
    </w:p>
    <w:p w:rsidR="000D2D81" w:rsidRPr="000D2D81" w:rsidRDefault="000D2D81" w:rsidP="005B3F4B">
      <w:pPr>
        <w:jc w:val="both"/>
        <w:rPr>
          <w:rFonts w:ascii="Arial" w:eastAsia="Calibri" w:hAnsi="Arial" w:cs="Arial"/>
          <w:u w:val="single"/>
          <w:lang w:eastAsia="ru-RU"/>
        </w:rPr>
      </w:pPr>
    </w:p>
    <w:p w:rsidR="000D2D81" w:rsidRPr="000D2D81" w:rsidRDefault="00C71705" w:rsidP="005B3F4B">
      <w:pPr>
        <w:contextualSpacing/>
        <w:jc w:val="center"/>
        <w:rPr>
          <w:rFonts w:ascii="Arial" w:eastAsia="Calibri" w:hAnsi="Arial" w:cs="Arial"/>
          <w:b/>
          <w:lang w:eastAsia="ru-RU"/>
        </w:rPr>
      </w:pPr>
      <w:r>
        <w:rPr>
          <w:rFonts w:ascii="Arial" w:eastAsia="Calibri" w:hAnsi="Arial" w:cs="Arial"/>
          <w:b/>
          <w:lang w:eastAsia="ru-RU"/>
        </w:rPr>
        <w:t xml:space="preserve">2. </w:t>
      </w:r>
      <w:r w:rsidRPr="000D2D81">
        <w:rPr>
          <w:rFonts w:ascii="Arial" w:eastAsia="Calibri" w:hAnsi="Arial" w:cs="Arial"/>
          <w:b/>
          <w:lang w:eastAsia="ru-RU"/>
        </w:rPr>
        <w:t>ИСТОЧНИКИ ФИНАНСИРОВАНИЯ ПРОГРАММЫ:</w:t>
      </w:r>
    </w:p>
    <w:p w:rsidR="000D2D81" w:rsidRPr="000D2D81" w:rsidRDefault="000D2D81" w:rsidP="005B3F4B">
      <w:pPr>
        <w:contextualSpacing/>
        <w:jc w:val="both"/>
        <w:rPr>
          <w:rFonts w:ascii="Arial" w:eastAsia="Calibri" w:hAnsi="Arial" w:cs="Arial"/>
          <w:lang w:eastAsia="ru-RU"/>
        </w:rPr>
      </w:pPr>
    </w:p>
    <w:p w:rsidR="008C1502" w:rsidRPr="008C1502" w:rsidRDefault="008C1502" w:rsidP="00944976">
      <w:pPr>
        <w:ind w:firstLine="709"/>
        <w:contextualSpacing/>
        <w:jc w:val="both"/>
        <w:rPr>
          <w:rFonts w:ascii="Arial" w:hAnsi="Arial" w:cs="Arial"/>
        </w:rPr>
      </w:pPr>
      <w:r w:rsidRPr="008C1502">
        <w:rPr>
          <w:rFonts w:ascii="Arial" w:hAnsi="Arial" w:cs="Arial"/>
        </w:rPr>
        <w:t xml:space="preserve">Программа реализуется за счет средств бюджета муниципального образования </w:t>
      </w:r>
      <w:r>
        <w:rPr>
          <w:rFonts w:ascii="Arial" w:hAnsi="Arial" w:cs="Arial"/>
        </w:rPr>
        <w:t>«Шаралдай»</w:t>
      </w:r>
      <w:r w:rsidRPr="008C1502">
        <w:rPr>
          <w:rFonts w:ascii="Arial" w:hAnsi="Arial" w:cs="Arial"/>
        </w:rPr>
        <w:t xml:space="preserve">. Размер ассигнований, выделяемых на реализацию </w:t>
      </w:r>
      <w:r w:rsidRPr="008C1502">
        <w:rPr>
          <w:rFonts w:ascii="Arial" w:hAnsi="Arial" w:cs="Arial"/>
        </w:rPr>
        <w:lastRenderedPageBreak/>
        <w:t>мероприятий Программы, утверждается ежегодно в бюджете поселения на соответствующий финансовый год.</w:t>
      </w:r>
    </w:p>
    <w:p w:rsidR="008C1502" w:rsidRPr="008C1502" w:rsidRDefault="008C1502" w:rsidP="00944976">
      <w:pPr>
        <w:ind w:firstLine="709"/>
        <w:contextualSpacing/>
        <w:jc w:val="both"/>
        <w:rPr>
          <w:rFonts w:ascii="Arial" w:hAnsi="Arial" w:cs="Arial"/>
        </w:rPr>
      </w:pPr>
      <w:r w:rsidRPr="008C1502">
        <w:rPr>
          <w:rFonts w:ascii="Arial" w:hAnsi="Arial" w:cs="Arial"/>
        </w:rPr>
        <w:t xml:space="preserve">Расходование средств бюджета муниципального образования </w:t>
      </w:r>
      <w:r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8C1502">
        <w:rPr>
          <w:rFonts w:ascii="Arial" w:hAnsi="Arial" w:cs="Arial"/>
        </w:rPr>
        <w:t xml:space="preserve">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 в рамках муниципальной программы, обеспечиваемых за счет средств муниципального бюджета.</w:t>
      </w:r>
    </w:p>
    <w:p w:rsidR="000D2D81" w:rsidRPr="000D2D81" w:rsidRDefault="000D2D81" w:rsidP="00944976">
      <w:pPr>
        <w:ind w:firstLine="709"/>
        <w:jc w:val="both"/>
        <w:rPr>
          <w:rFonts w:ascii="Arial" w:eastAsia="Calibri" w:hAnsi="Arial" w:cs="Arial"/>
          <w:lang w:eastAsia="ru-RU"/>
        </w:rPr>
      </w:pPr>
    </w:p>
    <w:p w:rsidR="00F3207E" w:rsidRPr="00F3207E" w:rsidRDefault="00C71705" w:rsidP="00944976">
      <w:pPr>
        <w:contextualSpacing/>
        <w:jc w:val="center"/>
        <w:rPr>
          <w:rFonts w:ascii="Arial" w:hAnsi="Arial" w:cs="Arial"/>
          <w:b/>
        </w:rPr>
      </w:pPr>
      <w:r w:rsidRPr="00F3207E">
        <w:rPr>
          <w:rFonts w:ascii="Arial" w:hAnsi="Arial" w:cs="Arial"/>
          <w:b/>
        </w:rPr>
        <w:t>3. КОНТРОЛЬ И УПРАВЛЕНИЕ ЗА РЕАЛИЗАЦИЕЙ ПРОГРАММЫ</w:t>
      </w: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  <w:r w:rsidRPr="00F3207E">
        <w:rPr>
          <w:rFonts w:ascii="Arial" w:hAnsi="Arial" w:cs="Arial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F3207E">
        <w:rPr>
          <w:rFonts w:ascii="Arial" w:hAnsi="Arial" w:cs="Arial"/>
        </w:rPr>
        <w:t>Контроль за</w:t>
      </w:r>
      <w:proofErr w:type="gramEnd"/>
      <w:r w:rsidRPr="00F3207E">
        <w:rPr>
          <w:rFonts w:ascii="Arial" w:hAnsi="Arial" w:cs="Arial"/>
        </w:rPr>
        <w:t xml:space="preserve"> реализацией Программы осуществляют:</w:t>
      </w:r>
    </w:p>
    <w:p w:rsidR="00F3207E" w:rsidRPr="00F3207E" w:rsidRDefault="00C71705" w:rsidP="00C7170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3207E" w:rsidRPr="00F3207E">
        <w:rPr>
          <w:rFonts w:ascii="Arial" w:hAnsi="Arial" w:cs="Arial"/>
        </w:rPr>
        <w:t xml:space="preserve">Глава муниципального образования </w:t>
      </w:r>
      <w:r w:rsidR="00944976"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 w:rsidR="00944976">
        <w:rPr>
          <w:rFonts w:ascii="Arial" w:hAnsi="Arial" w:cs="Arial"/>
        </w:rPr>
        <w:t>».</w:t>
      </w:r>
    </w:p>
    <w:p w:rsidR="00F3207E" w:rsidRPr="00F3207E" w:rsidRDefault="00C71705" w:rsidP="00C7170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4976">
        <w:rPr>
          <w:rFonts w:ascii="Arial" w:hAnsi="Arial" w:cs="Arial"/>
        </w:rPr>
        <w:t>Дума</w:t>
      </w:r>
      <w:r w:rsidR="00F3207E" w:rsidRPr="00F3207E">
        <w:rPr>
          <w:rFonts w:ascii="Arial" w:hAnsi="Arial" w:cs="Arial"/>
        </w:rPr>
        <w:t xml:space="preserve"> муниципального образования </w:t>
      </w:r>
      <w:r w:rsidR="00944976"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 w:rsidR="00944976">
        <w:rPr>
          <w:rFonts w:ascii="Arial" w:hAnsi="Arial" w:cs="Arial"/>
        </w:rPr>
        <w:t>».</w:t>
      </w:r>
    </w:p>
    <w:p w:rsidR="005B3F4B" w:rsidRDefault="005B3F4B" w:rsidP="00944976">
      <w:pPr>
        <w:tabs>
          <w:tab w:val="left" w:pos="8500"/>
        </w:tabs>
        <w:contextualSpacing/>
        <w:jc w:val="right"/>
        <w:rPr>
          <w:rFonts w:ascii="Arial" w:eastAsia="Calibri" w:hAnsi="Arial" w:cs="Arial"/>
          <w:u w:val="single"/>
          <w:lang w:eastAsia="ru-RU"/>
        </w:rPr>
      </w:pPr>
    </w:p>
    <w:p w:rsidR="00944976" w:rsidRPr="00C71705" w:rsidRDefault="005B3F4B" w:rsidP="00944976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Приложение</w:t>
      </w:r>
    </w:p>
    <w:p w:rsidR="0009791D" w:rsidRDefault="0009791D" w:rsidP="005B3F4B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к</w:t>
      </w:r>
      <w:r w:rsidR="00C71705">
        <w:rPr>
          <w:rFonts w:ascii="Courier New" w:eastAsia="Calibri" w:hAnsi="Courier New" w:cs="Courier New"/>
          <w:sz w:val="22"/>
          <w:szCs w:val="22"/>
          <w:lang w:eastAsia="ru-RU"/>
        </w:rPr>
        <w:t xml:space="preserve"> Программе</w:t>
      </w:r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 xml:space="preserve"> «Повышение Безопасности</w:t>
      </w:r>
    </w:p>
    <w:p w:rsidR="0009791D" w:rsidRDefault="0009791D" w:rsidP="0009791D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 xml:space="preserve">дорожного </w:t>
      </w:r>
      <w:r w:rsidR="00C71705">
        <w:rPr>
          <w:rFonts w:ascii="Courier New" w:eastAsia="Calibri" w:hAnsi="Courier New" w:cs="Courier New"/>
          <w:sz w:val="22"/>
          <w:szCs w:val="22"/>
          <w:lang w:eastAsia="ru-RU"/>
        </w:rPr>
        <w:t>движения</w:t>
      </w:r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 xml:space="preserve"> в МО «</w:t>
      </w:r>
      <w:proofErr w:type="spellStart"/>
      <w:r w:rsidR="00206178">
        <w:rPr>
          <w:rFonts w:ascii="Courier New" w:eastAsia="Calibri" w:hAnsi="Courier New" w:cs="Courier New"/>
          <w:sz w:val="22"/>
          <w:szCs w:val="22"/>
          <w:lang w:eastAsia="ru-RU"/>
        </w:rPr>
        <w:t>Укыр</w:t>
      </w:r>
      <w:proofErr w:type="spellEnd"/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>»</w:t>
      </w:r>
    </w:p>
    <w:p w:rsidR="00944976" w:rsidRPr="00C71705" w:rsidRDefault="00C71705" w:rsidP="0009791D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на 2019-2023</w:t>
      </w:r>
      <w:r w:rsidR="00944976" w:rsidRPr="00C71705">
        <w:rPr>
          <w:rFonts w:ascii="Courier New" w:eastAsia="Calibri" w:hAnsi="Courier New" w:cs="Courier New"/>
          <w:sz w:val="22"/>
          <w:szCs w:val="22"/>
          <w:lang w:eastAsia="ru-RU"/>
        </w:rPr>
        <w:t>гг.»</w:t>
      </w:r>
    </w:p>
    <w:p w:rsidR="00944976" w:rsidRPr="00944976" w:rsidRDefault="00944976" w:rsidP="00944976">
      <w:pPr>
        <w:tabs>
          <w:tab w:val="left" w:pos="8500"/>
        </w:tabs>
        <w:contextualSpacing/>
        <w:jc w:val="right"/>
        <w:rPr>
          <w:rFonts w:ascii="Arial" w:eastAsia="Calibri" w:hAnsi="Arial" w:cs="Arial"/>
          <w:lang w:eastAsia="ru-RU"/>
        </w:rPr>
      </w:pPr>
    </w:p>
    <w:p w:rsidR="000D2D81" w:rsidRPr="00C71705" w:rsidRDefault="00C71705" w:rsidP="005B3F4B">
      <w:pPr>
        <w:tabs>
          <w:tab w:val="left" w:pos="8500"/>
        </w:tabs>
        <w:contextualSpacing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ПЕРЕЧЕНЬ МЕРОПРИЯТИЙ ПО ПОВЫШЕНИЮ БЕЗОПАСНОСТИ ДОРОЖНОГО ДВИЖЕНИЯ НА ТЕРРИТОРИИ МУНИЦИПАЛЬНОГО ОБРАЗОВАНИЯ «</w:t>
      </w:r>
      <w:r w:rsidR="00206178">
        <w:rPr>
          <w:rFonts w:ascii="Arial" w:eastAsia="Calibri" w:hAnsi="Arial" w:cs="Arial"/>
          <w:b/>
          <w:sz w:val="30"/>
          <w:szCs w:val="30"/>
          <w:lang w:eastAsia="ru-RU"/>
        </w:rPr>
        <w:t>УКЫР</w:t>
      </w: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» НА 2019-2023 ГОДЫ</w:t>
      </w:r>
    </w:p>
    <w:p w:rsidR="000D2D81" w:rsidRPr="00C71705" w:rsidRDefault="000D2D81" w:rsidP="00944976">
      <w:pPr>
        <w:rPr>
          <w:rFonts w:ascii="Arial" w:eastAsia="Calibri" w:hAnsi="Arial" w:cs="Arial"/>
          <w:szCs w:val="30"/>
          <w:lang w:eastAsia="ru-RU"/>
        </w:rPr>
      </w:pPr>
    </w:p>
    <w:tbl>
      <w:tblPr>
        <w:tblpPr w:leftFromText="180" w:rightFromText="180" w:vertAnchor="text" w:tblpX="-689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2126"/>
        <w:gridCol w:w="567"/>
        <w:gridCol w:w="567"/>
        <w:gridCol w:w="567"/>
        <w:gridCol w:w="567"/>
        <w:gridCol w:w="567"/>
      </w:tblGrid>
      <w:tr w:rsidR="00F641CD" w:rsidRPr="00C71705" w:rsidTr="005B3F4B">
        <w:tc>
          <w:tcPr>
            <w:tcW w:w="572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5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Сумма, </w:t>
            </w:r>
            <w:proofErr w:type="spell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тыс</w:t>
            </w:r>
            <w:proofErr w:type="gram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уб</w:t>
            </w:r>
            <w:proofErr w:type="spell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5B3F4B" w:rsidRPr="00C71705" w:rsidTr="005B3F4B">
        <w:tc>
          <w:tcPr>
            <w:tcW w:w="572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201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val="en-US"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23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vAlign w:val="center"/>
          </w:tcPr>
          <w:p w:rsidR="00F641CD" w:rsidRPr="00C71705" w:rsidRDefault="00F641CD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2126" w:type="dxa"/>
            <w:vAlign w:val="center"/>
          </w:tcPr>
          <w:p w:rsidR="00F641CD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</w:t>
            </w:r>
            <w:r w:rsidR="00F641CD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</w:t>
            </w:r>
            <w:r w:rsidR="00F641CD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,0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8C1502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vAlign w:val="center"/>
          </w:tcPr>
          <w:p w:rsidR="008C1502" w:rsidRPr="00C71705" w:rsidRDefault="008C1502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Проведение в общеобразовательных учреждениях бесед, классных часов на тему «Безопасность дорожного движения».</w:t>
            </w:r>
          </w:p>
        </w:tc>
        <w:tc>
          <w:tcPr>
            <w:tcW w:w="2126" w:type="dxa"/>
            <w:vAlign w:val="center"/>
          </w:tcPr>
          <w:p w:rsidR="008C1502" w:rsidRPr="00C71705" w:rsidRDefault="008C1502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B3F4B" w:rsidRPr="00C71705" w:rsidTr="005B3F4B">
        <w:trPr>
          <w:trHeight w:val="77"/>
        </w:trPr>
        <w:tc>
          <w:tcPr>
            <w:tcW w:w="572" w:type="dxa"/>
            <w:vAlign w:val="center"/>
          </w:tcPr>
          <w:p w:rsidR="00E6436A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vAlign w:val="center"/>
          </w:tcPr>
          <w:p w:rsidR="00E6436A" w:rsidRPr="00C71705" w:rsidRDefault="00E6436A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Приобретение дорожных знаков</w:t>
            </w:r>
          </w:p>
        </w:tc>
        <w:tc>
          <w:tcPr>
            <w:tcW w:w="2126" w:type="dxa"/>
            <w:vAlign w:val="center"/>
          </w:tcPr>
          <w:p w:rsidR="00E6436A" w:rsidRPr="00C71705" w:rsidRDefault="00E6436A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E6436A" w:rsidRPr="00C71705" w:rsidRDefault="00E6436A" w:rsidP="00E6436A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8" w:type="dxa"/>
            <w:vAlign w:val="center"/>
          </w:tcPr>
          <w:p w:rsidR="00867B84" w:rsidRPr="00C71705" w:rsidRDefault="00867B84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Содержание уличного освещения, приобретение и установка фонарей</w:t>
            </w:r>
          </w:p>
        </w:tc>
        <w:tc>
          <w:tcPr>
            <w:tcW w:w="2126" w:type="dxa"/>
            <w:vAlign w:val="center"/>
          </w:tcPr>
          <w:p w:rsidR="00867B84" w:rsidRPr="00C71705" w:rsidRDefault="00867B84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</w:tr>
      <w:tr w:rsidR="005B3F4B" w:rsidRPr="00C71705" w:rsidTr="005B3F4B">
        <w:trPr>
          <w:trHeight w:val="1079"/>
        </w:trPr>
        <w:tc>
          <w:tcPr>
            <w:tcW w:w="572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8" w:type="dxa"/>
            <w:vAlign w:val="center"/>
          </w:tcPr>
          <w:p w:rsidR="00867B84" w:rsidRPr="00C71705" w:rsidRDefault="00867B84" w:rsidP="005B3F4B">
            <w:pPr>
              <w:tabs>
                <w:tab w:val="left" w:pos="2923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C71705">
              <w:rPr>
                <w:rFonts w:ascii="Courier New" w:hAnsi="Courier New" w:cs="Courier New"/>
                <w:sz w:val="22"/>
                <w:szCs w:val="22"/>
              </w:rPr>
              <w:t>световозвращающих</w:t>
            </w:r>
            <w:proofErr w:type="spellEnd"/>
            <w:r w:rsidRPr="00C71705">
              <w:rPr>
                <w:rFonts w:ascii="Courier New" w:hAnsi="Courier New" w:cs="Courier New"/>
                <w:sz w:val="22"/>
                <w:szCs w:val="22"/>
              </w:rPr>
              <w:t xml:space="preserve"> приспособлений и их распределение среди учащихся дошкольных образовательных учрежде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 xml:space="preserve">ний и учащихся младших классов 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общеобразовательных учреждений.</w:t>
            </w:r>
          </w:p>
        </w:tc>
        <w:tc>
          <w:tcPr>
            <w:tcW w:w="2126" w:type="dxa"/>
            <w:vAlign w:val="center"/>
          </w:tcPr>
          <w:p w:rsidR="00867B84" w:rsidRPr="00C71705" w:rsidRDefault="00867B84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</w:t>
            </w:r>
            <w:r w:rsidR="00867B84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5B3F4B" w:rsidRPr="00C71705" w:rsidTr="005B3F4B">
        <w:trPr>
          <w:trHeight w:val="77"/>
        </w:trPr>
        <w:tc>
          <w:tcPr>
            <w:tcW w:w="572" w:type="dxa"/>
            <w:vAlign w:val="center"/>
          </w:tcPr>
          <w:p w:rsidR="00E6436A" w:rsidRPr="00C71705" w:rsidRDefault="00C71705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8" w:type="dxa"/>
            <w:vAlign w:val="center"/>
          </w:tcPr>
          <w:p w:rsidR="00E6436A" w:rsidRPr="00C71705" w:rsidRDefault="00E6436A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Очистка дорожного полотна от снега и снежного наката</w:t>
            </w:r>
          </w:p>
        </w:tc>
        <w:tc>
          <w:tcPr>
            <w:tcW w:w="2126" w:type="dxa"/>
            <w:vAlign w:val="center"/>
          </w:tcPr>
          <w:p w:rsidR="00E6436A" w:rsidRPr="00C71705" w:rsidRDefault="00E6436A" w:rsidP="00944976">
            <w:pPr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B3F4B" w:rsidRPr="00C71705" w:rsidTr="005B3F4B">
        <w:trPr>
          <w:trHeight w:val="345"/>
        </w:trPr>
        <w:tc>
          <w:tcPr>
            <w:tcW w:w="5250" w:type="dxa"/>
            <w:gridSpan w:val="2"/>
            <w:vAlign w:val="center"/>
          </w:tcPr>
          <w:p w:rsidR="00C74757" w:rsidRPr="00C71705" w:rsidRDefault="00C74757" w:rsidP="00944976">
            <w:pPr>
              <w:snapToGrid w:val="0"/>
              <w:jc w:val="right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ВСЕГО</w:t>
            </w: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:rsidR="00C74757" w:rsidRPr="00C71705" w:rsidRDefault="00C74757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567" w:type="dxa"/>
          </w:tcPr>
          <w:p w:rsidR="00C74757" w:rsidRPr="00C71705" w:rsidRDefault="00E6436A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E6436A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D636F0" w:rsidRPr="005B3F4B" w:rsidRDefault="00D636F0" w:rsidP="005B3F4B">
      <w:pPr>
        <w:pStyle w:val="ConsPlusNormal"/>
        <w:widowControl/>
        <w:ind w:firstLine="0"/>
        <w:rPr>
          <w:sz w:val="24"/>
          <w:szCs w:val="24"/>
        </w:rPr>
      </w:pPr>
    </w:p>
    <w:sectPr w:rsidR="00D636F0" w:rsidRPr="005B3F4B" w:rsidSect="005B3F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F6E86"/>
    <w:multiLevelType w:val="hybridMultilevel"/>
    <w:tmpl w:val="8536F67A"/>
    <w:lvl w:ilvl="0" w:tplc="5F20B0D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A01B99"/>
    <w:multiLevelType w:val="hybridMultilevel"/>
    <w:tmpl w:val="EA0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B49"/>
    <w:multiLevelType w:val="hybridMultilevel"/>
    <w:tmpl w:val="BFF81E3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C7A5FA0"/>
    <w:multiLevelType w:val="hybridMultilevel"/>
    <w:tmpl w:val="822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A3DC9"/>
    <w:multiLevelType w:val="hybridMultilevel"/>
    <w:tmpl w:val="FCCA692E"/>
    <w:lvl w:ilvl="0" w:tplc="7B82C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3"/>
    <w:rsid w:val="000005BF"/>
    <w:rsid w:val="0009791D"/>
    <w:rsid w:val="000D2D81"/>
    <w:rsid w:val="000F2DE4"/>
    <w:rsid w:val="00206178"/>
    <w:rsid w:val="002A2872"/>
    <w:rsid w:val="00411D04"/>
    <w:rsid w:val="004B534E"/>
    <w:rsid w:val="005B3F4B"/>
    <w:rsid w:val="005E6BC7"/>
    <w:rsid w:val="00657949"/>
    <w:rsid w:val="00680DC1"/>
    <w:rsid w:val="00867B84"/>
    <w:rsid w:val="008A37DE"/>
    <w:rsid w:val="008C1502"/>
    <w:rsid w:val="008D11CA"/>
    <w:rsid w:val="00944976"/>
    <w:rsid w:val="00A55EF7"/>
    <w:rsid w:val="00AE7961"/>
    <w:rsid w:val="00C71705"/>
    <w:rsid w:val="00C74757"/>
    <w:rsid w:val="00CD1D86"/>
    <w:rsid w:val="00CD52A2"/>
    <w:rsid w:val="00D636F0"/>
    <w:rsid w:val="00D81483"/>
    <w:rsid w:val="00DC1472"/>
    <w:rsid w:val="00E0726F"/>
    <w:rsid w:val="00E11C23"/>
    <w:rsid w:val="00E6436A"/>
    <w:rsid w:val="00F30B19"/>
    <w:rsid w:val="00F3207E"/>
    <w:rsid w:val="00F641CD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483"/>
    <w:pPr>
      <w:keepNext/>
      <w:numPr>
        <w:numId w:val="1"/>
      </w:numPr>
      <w:outlineLvl w:val="0"/>
    </w:pPr>
    <w:rPr>
      <w:b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83"/>
    <w:rPr>
      <w:rFonts w:ascii="Times New Roman" w:eastAsia="Times New Roman" w:hAnsi="Times New Roman" w:cs="Times New Roman"/>
      <w:b/>
      <w:iCs/>
      <w:color w:val="000000"/>
      <w:sz w:val="24"/>
      <w:szCs w:val="24"/>
      <w:lang w:eastAsia="zh-CN"/>
    </w:rPr>
  </w:style>
  <w:style w:type="character" w:customStyle="1" w:styleId="FontStyle11">
    <w:name w:val="Font Style11"/>
    <w:rsid w:val="00D81483"/>
    <w:rPr>
      <w:rFonts w:ascii="Sylfaen" w:hAnsi="Sylfaen" w:cs="Sylfaen"/>
      <w:b/>
      <w:bCs/>
      <w:sz w:val="26"/>
      <w:szCs w:val="26"/>
    </w:rPr>
  </w:style>
  <w:style w:type="paragraph" w:customStyle="1" w:styleId="ConsPlusNormal">
    <w:name w:val="ConsPlusNormal"/>
    <w:rsid w:val="00D81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8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D814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D8148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D81483"/>
    <w:pPr>
      <w:widowControl w:val="0"/>
      <w:autoSpaceDE w:val="0"/>
      <w:spacing w:line="324" w:lineRule="exact"/>
      <w:jc w:val="center"/>
    </w:pPr>
  </w:style>
  <w:style w:type="paragraph" w:customStyle="1" w:styleId="consnormal">
    <w:name w:val="consnormal"/>
    <w:basedOn w:val="a"/>
    <w:rsid w:val="00D81483"/>
    <w:pPr>
      <w:spacing w:after="64"/>
    </w:pPr>
  </w:style>
  <w:style w:type="paragraph" w:styleId="a4">
    <w:name w:val="List Paragraph"/>
    <w:basedOn w:val="a"/>
    <w:uiPriority w:val="34"/>
    <w:qFormat/>
    <w:rsid w:val="00D81483"/>
    <w:pPr>
      <w:ind w:left="708"/>
    </w:pPr>
    <w:rPr>
      <w:lang w:eastAsia="ru-RU"/>
    </w:rPr>
  </w:style>
  <w:style w:type="table" w:styleId="a5">
    <w:name w:val="Table Grid"/>
    <w:basedOn w:val="a1"/>
    <w:uiPriority w:val="59"/>
    <w:rsid w:val="000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1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483"/>
    <w:pPr>
      <w:keepNext/>
      <w:numPr>
        <w:numId w:val="1"/>
      </w:numPr>
      <w:outlineLvl w:val="0"/>
    </w:pPr>
    <w:rPr>
      <w:b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83"/>
    <w:rPr>
      <w:rFonts w:ascii="Times New Roman" w:eastAsia="Times New Roman" w:hAnsi="Times New Roman" w:cs="Times New Roman"/>
      <w:b/>
      <w:iCs/>
      <w:color w:val="000000"/>
      <w:sz w:val="24"/>
      <w:szCs w:val="24"/>
      <w:lang w:eastAsia="zh-CN"/>
    </w:rPr>
  </w:style>
  <w:style w:type="character" w:customStyle="1" w:styleId="FontStyle11">
    <w:name w:val="Font Style11"/>
    <w:rsid w:val="00D81483"/>
    <w:rPr>
      <w:rFonts w:ascii="Sylfaen" w:hAnsi="Sylfaen" w:cs="Sylfaen"/>
      <w:b/>
      <w:bCs/>
      <w:sz w:val="26"/>
      <w:szCs w:val="26"/>
    </w:rPr>
  </w:style>
  <w:style w:type="paragraph" w:customStyle="1" w:styleId="ConsPlusNormal">
    <w:name w:val="ConsPlusNormal"/>
    <w:rsid w:val="00D81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8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D814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D8148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D81483"/>
    <w:pPr>
      <w:widowControl w:val="0"/>
      <w:autoSpaceDE w:val="0"/>
      <w:spacing w:line="324" w:lineRule="exact"/>
      <w:jc w:val="center"/>
    </w:pPr>
  </w:style>
  <w:style w:type="paragraph" w:customStyle="1" w:styleId="consnormal">
    <w:name w:val="consnormal"/>
    <w:basedOn w:val="a"/>
    <w:rsid w:val="00D81483"/>
    <w:pPr>
      <w:spacing w:after="64"/>
    </w:pPr>
  </w:style>
  <w:style w:type="paragraph" w:styleId="a4">
    <w:name w:val="List Paragraph"/>
    <w:basedOn w:val="a"/>
    <w:uiPriority w:val="34"/>
    <w:qFormat/>
    <w:rsid w:val="00D81483"/>
    <w:pPr>
      <w:ind w:left="708"/>
    </w:pPr>
    <w:rPr>
      <w:lang w:eastAsia="ru-RU"/>
    </w:rPr>
  </w:style>
  <w:style w:type="table" w:styleId="a5">
    <w:name w:val="Table Grid"/>
    <w:basedOn w:val="a1"/>
    <w:uiPriority w:val="59"/>
    <w:rsid w:val="000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1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6</cp:revision>
  <cp:lastPrinted>2019-05-13T07:09:00Z</cp:lastPrinted>
  <dcterms:created xsi:type="dcterms:W3CDTF">2019-05-13T04:44:00Z</dcterms:created>
  <dcterms:modified xsi:type="dcterms:W3CDTF">2019-05-13T07:09:00Z</dcterms:modified>
</cp:coreProperties>
</file>